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252D9">
      <w:pPr>
        <w:autoSpaceDE w:val="0"/>
        <w:autoSpaceDN w:val="0"/>
        <w:adjustRightInd w:val="0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0"/>
          <w:szCs w:val="30"/>
        </w:rPr>
      </w:pPr>
    </w:p>
    <w:p w14:paraId="53745D99">
      <w:pPr>
        <w:autoSpaceDE w:val="0"/>
        <w:autoSpaceDN w:val="0"/>
        <w:adjustRightInd w:val="0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0"/>
          <w:szCs w:val="30"/>
        </w:rPr>
        <w:t>自动扶梯微波传感器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0"/>
          <w:szCs w:val="30"/>
          <w:lang w:eastAsia="zh-CN"/>
        </w:rPr>
        <w:t>与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kern w:val="0"/>
          <w:sz w:val="30"/>
          <w:szCs w:val="30"/>
        </w:rPr>
        <w:t>雷达放大器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0"/>
          <w:szCs w:val="30"/>
          <w:lang w:eastAsia="zh-CN"/>
        </w:rPr>
        <w:t>核心功能及技术要求</w:t>
      </w:r>
    </w:p>
    <w:tbl>
      <w:tblPr>
        <w:tblStyle w:val="5"/>
        <w:tblW w:w="1431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1896"/>
        <w:gridCol w:w="2064"/>
        <w:gridCol w:w="5837"/>
        <w:gridCol w:w="1984"/>
      </w:tblGrid>
      <w:tr w14:paraId="754B1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535" w:type="dxa"/>
            <w:vAlign w:val="center"/>
          </w:tcPr>
          <w:p w14:paraId="598B7B42">
            <w:pPr>
              <w:autoSpaceDE w:val="0"/>
              <w:autoSpaceDN w:val="0"/>
              <w:adjustRightInd w:val="0"/>
              <w:jc w:val="center"/>
              <w:rPr>
                <w:rFonts w:ascii="仿宋_GB2312" w:hAnsi="黑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896" w:type="dxa"/>
            <w:vAlign w:val="center"/>
          </w:tcPr>
          <w:p w14:paraId="2440E654">
            <w:pPr>
              <w:autoSpaceDE w:val="0"/>
              <w:autoSpaceDN w:val="0"/>
              <w:adjustRightInd w:val="0"/>
              <w:rPr>
                <w:rFonts w:ascii="仿宋_GB2312" w:hAnsi="黑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数量（</w:t>
            </w: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  <w:lang w:eastAsia="zh-CN"/>
              </w:rPr>
              <w:t>个</w:t>
            </w: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2064" w:type="dxa"/>
            <w:vAlign w:val="center"/>
          </w:tcPr>
          <w:p w14:paraId="2AB14F60">
            <w:pPr>
              <w:autoSpaceDE w:val="0"/>
              <w:autoSpaceDN w:val="0"/>
              <w:adjustRightInd w:val="0"/>
              <w:rPr>
                <w:rFonts w:ascii="仿宋_GB2312" w:hAnsi="黑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预算</w:t>
            </w:r>
            <w:r>
              <w:rPr>
                <w:rFonts w:ascii="仿宋_GB2312" w:hAnsi="黑体" w:eastAsia="仿宋_GB2312" w:cs="宋体"/>
                <w:b/>
                <w:kern w:val="0"/>
                <w:sz w:val="28"/>
                <w:szCs w:val="28"/>
              </w:rPr>
              <w:t>金额（</w:t>
            </w: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元</w:t>
            </w:r>
            <w:r>
              <w:rPr>
                <w:rFonts w:ascii="仿宋_GB2312" w:hAnsi="黑体" w:eastAsia="仿宋_GB2312" w:cs="宋体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5837" w:type="dxa"/>
            <w:tcBorders>
              <w:bottom w:val="single" w:color="auto" w:sz="4" w:space="0"/>
            </w:tcBorders>
            <w:vAlign w:val="center"/>
          </w:tcPr>
          <w:p w14:paraId="179777A7">
            <w:pPr>
              <w:autoSpaceDE w:val="0"/>
              <w:autoSpaceDN w:val="0"/>
              <w:adjustRightInd w:val="0"/>
              <w:jc w:val="center"/>
              <w:rPr>
                <w:rFonts w:ascii="仿宋_GB2312" w:hAnsi="黑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核心功能及技术要求</w:t>
            </w:r>
          </w:p>
        </w:tc>
        <w:tc>
          <w:tcPr>
            <w:tcW w:w="1984" w:type="dxa"/>
            <w:vAlign w:val="center"/>
          </w:tcPr>
          <w:p w14:paraId="2134EBE7">
            <w:pPr>
              <w:autoSpaceDE w:val="0"/>
              <w:autoSpaceDN w:val="0"/>
              <w:adjustRightInd w:val="0"/>
              <w:jc w:val="center"/>
              <w:rPr>
                <w:rFonts w:ascii="仿宋_GB2312" w:hAnsi="黑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质保年限要求</w:t>
            </w:r>
          </w:p>
        </w:tc>
      </w:tr>
      <w:tr w14:paraId="54C74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35" w:type="dxa"/>
            <w:vAlign w:val="center"/>
          </w:tcPr>
          <w:p w14:paraId="13D7C9BF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微波传感器</w:t>
            </w:r>
          </w:p>
        </w:tc>
        <w:tc>
          <w:tcPr>
            <w:tcW w:w="1896" w:type="dxa"/>
            <w:vAlign w:val="center"/>
          </w:tcPr>
          <w:p w14:paraId="01A99342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48</w:t>
            </w:r>
          </w:p>
        </w:tc>
        <w:tc>
          <w:tcPr>
            <w:tcW w:w="2064" w:type="dxa"/>
            <w:vAlign w:val="center"/>
          </w:tcPr>
          <w:p w14:paraId="2824F39D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</w:rPr>
              <w:t>35520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.00</w:t>
            </w:r>
          </w:p>
        </w:tc>
        <w:tc>
          <w:tcPr>
            <w:tcW w:w="5837" w:type="dxa"/>
            <w:vAlign w:val="center"/>
          </w:tcPr>
          <w:p w14:paraId="58161116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.</w:t>
            </w:r>
            <w:r>
              <w:rPr>
                <w:rFonts w:hint="eastAsia" w:ascii="仿宋_GB2312" w:eastAsia="仿宋_GB2312"/>
                <w:szCs w:val="21"/>
              </w:rPr>
              <w:t>技术参数</w:t>
            </w:r>
          </w:p>
          <w:p w14:paraId="436BE78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1.</w:t>
            </w:r>
            <w:r>
              <w:rPr>
                <w:rFonts w:hint="eastAsia" w:ascii="仿宋_GB2312" w:eastAsia="仿宋_GB2312"/>
                <w:szCs w:val="21"/>
              </w:rPr>
              <w:t>1发射频率：24.125GHz；</w:t>
            </w:r>
          </w:p>
          <w:p w14:paraId="36FDCF3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1.</w:t>
            </w:r>
            <w:r>
              <w:rPr>
                <w:rFonts w:hint="eastAsia" w:ascii="仿宋_GB2312" w:eastAsia="仿宋_GB2312"/>
                <w:szCs w:val="21"/>
              </w:rPr>
              <w:t>2检测距离：2米（可调）；</w:t>
            </w:r>
          </w:p>
          <w:p w14:paraId="389D3034">
            <w:pPr>
              <w:pStyle w:val="2"/>
              <w:spacing w:before="0" w:after="0" w:line="240" w:lineRule="auto"/>
              <w:rPr>
                <w:rFonts w:ascii="仿宋_GB2312" w:hAnsi="Times New Roman" w:eastAsia="仿宋_GB2312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kern w:val="2"/>
                <w:sz w:val="21"/>
                <w:szCs w:val="21"/>
              </w:rPr>
              <w:t>1</w:t>
            </w:r>
            <w:r>
              <w:rPr>
                <w:rFonts w:ascii="仿宋_GB2312" w:hAnsi="Times New Roman" w:eastAsia="仿宋_GB2312"/>
                <w:b w:val="0"/>
                <w:bCs w:val="0"/>
                <w:kern w:val="2"/>
                <w:sz w:val="21"/>
                <w:szCs w:val="21"/>
              </w:rPr>
              <w:t xml:space="preserve">.3 </w:t>
            </w:r>
            <w:r>
              <w:rPr>
                <w:rFonts w:hint="eastAsia" w:ascii="仿宋_GB2312" w:hAnsi="Times New Roman" w:eastAsia="仿宋_GB2312"/>
                <w:b w:val="0"/>
                <w:bCs w:val="0"/>
                <w:kern w:val="2"/>
                <w:sz w:val="21"/>
                <w:szCs w:val="21"/>
              </w:rPr>
              <w:t>检测范围：两只传感器共同覆盖扶梯前的所需检测区域；</w:t>
            </w:r>
          </w:p>
          <w:p w14:paraId="2B52EB2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1.4 </w:t>
            </w:r>
            <w:r>
              <w:rPr>
                <w:rFonts w:hint="eastAsia" w:ascii="仿宋_GB2312" w:eastAsia="仿宋_GB2312"/>
                <w:szCs w:val="21"/>
              </w:rPr>
              <w:t>发射功率：＜20dBm EIRP；</w:t>
            </w:r>
          </w:p>
          <w:p w14:paraId="38C6675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1.5</w:t>
            </w:r>
            <w:r>
              <w:rPr>
                <w:rFonts w:hint="eastAsia" w:ascii="仿宋_GB2312" w:eastAsia="仿宋_GB2312"/>
                <w:szCs w:val="21"/>
              </w:rPr>
              <w:t>检测模式：运动物体；</w:t>
            </w:r>
          </w:p>
          <w:p w14:paraId="1AA6FDD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1.6</w:t>
            </w:r>
            <w:r>
              <w:rPr>
                <w:rFonts w:hint="eastAsia" w:ascii="仿宋_GB2312" w:eastAsia="仿宋_GB2312"/>
                <w:szCs w:val="21"/>
              </w:rPr>
              <w:t>防护等级：IP67；</w:t>
            </w:r>
          </w:p>
          <w:p w14:paraId="7F509F30">
            <w:pPr>
              <w:pStyle w:val="2"/>
              <w:spacing w:before="0" w:after="0" w:line="240" w:lineRule="auto"/>
              <w:rPr>
                <w:rFonts w:ascii="仿宋_GB2312" w:hAnsi="Times New Roman" w:eastAsia="仿宋_GB2312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kern w:val="2"/>
                <w:sz w:val="21"/>
                <w:szCs w:val="21"/>
              </w:rPr>
              <w:t>1</w:t>
            </w:r>
            <w:r>
              <w:rPr>
                <w:rFonts w:ascii="仿宋_GB2312" w:hAnsi="Times New Roman" w:eastAsia="仿宋_GB2312"/>
                <w:b w:val="0"/>
                <w:bCs w:val="0"/>
                <w:kern w:val="2"/>
                <w:sz w:val="21"/>
                <w:szCs w:val="21"/>
              </w:rPr>
              <w:t>.7</w:t>
            </w:r>
            <w:r>
              <w:rPr>
                <w:rFonts w:hint="eastAsia" w:ascii="仿宋_GB2312" w:hAnsi="Times New Roman" w:eastAsia="仿宋_GB2312"/>
                <w:b w:val="0"/>
                <w:bCs w:val="0"/>
                <w:kern w:val="2"/>
                <w:sz w:val="21"/>
                <w:szCs w:val="21"/>
              </w:rPr>
              <w:t>电缆长度：≥</w:t>
            </w:r>
            <w:r>
              <w:rPr>
                <w:rFonts w:ascii="仿宋_GB2312" w:hAnsi="Times New Roman" w:eastAsia="仿宋_GB2312"/>
                <w:b w:val="0"/>
                <w:bCs w:val="0"/>
                <w:kern w:val="2"/>
                <w:sz w:val="21"/>
                <w:szCs w:val="21"/>
              </w:rPr>
              <w:t>5</w:t>
            </w:r>
            <w:r>
              <w:rPr>
                <w:rFonts w:hint="eastAsia" w:ascii="仿宋_GB2312" w:hAnsi="Times New Roman" w:eastAsia="仿宋_GB2312"/>
                <w:b w:val="0"/>
                <w:bCs w:val="0"/>
                <w:kern w:val="2"/>
                <w:sz w:val="21"/>
                <w:szCs w:val="21"/>
              </w:rPr>
              <w:t>米；</w:t>
            </w:r>
          </w:p>
          <w:p w14:paraId="470C28B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1.8</w:t>
            </w:r>
            <w:r>
              <w:rPr>
                <w:rFonts w:hint="eastAsia" w:ascii="仿宋_GB2312" w:eastAsia="仿宋_GB2312"/>
                <w:szCs w:val="21"/>
              </w:rPr>
              <w:t xml:space="preserve">材质：达到难燃等级； </w:t>
            </w:r>
          </w:p>
          <w:p w14:paraId="186C22E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1.9</w:t>
            </w:r>
            <w:r>
              <w:rPr>
                <w:rFonts w:hint="eastAsia" w:ascii="仿宋_GB2312" w:eastAsia="仿宋_GB2312"/>
                <w:szCs w:val="21"/>
              </w:rPr>
              <w:t>符合范围：EMC2014/30/EU</w:t>
            </w:r>
          </w:p>
          <w:p w14:paraId="263E6AA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1.10</w:t>
            </w:r>
            <w:r>
              <w:rPr>
                <w:rFonts w:hint="eastAsia" w:ascii="仿宋_GB2312" w:eastAsia="仿宋_GB2312"/>
                <w:szCs w:val="21"/>
              </w:rPr>
              <w:t>工作温度：-25℃至+65℃（无冷凝）</w:t>
            </w:r>
          </w:p>
          <w:p w14:paraId="24D4B9D1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.11</w:t>
            </w:r>
            <w:r>
              <w:rPr>
                <w:rFonts w:hint="eastAsia" w:ascii="仿宋_GB2312" w:eastAsia="仿宋_GB2312"/>
                <w:szCs w:val="21"/>
              </w:rPr>
              <w:t>安装位置：在扶手带下方的内侧裙板里面；不需开孔。</w:t>
            </w:r>
          </w:p>
          <w:p w14:paraId="46E0FC87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☆</w:t>
            </w:r>
            <w:r>
              <w:rPr>
                <w:rFonts w:ascii="仿宋_GB2312" w:eastAsia="仿宋_GB2312"/>
                <w:szCs w:val="21"/>
              </w:rPr>
              <w:t>2.</w:t>
            </w:r>
            <w:r>
              <w:rPr>
                <w:rFonts w:hint="eastAsia" w:ascii="仿宋_GB2312" w:eastAsia="仿宋_GB2312"/>
                <w:szCs w:val="21"/>
              </w:rPr>
              <w:t>性能：</w:t>
            </w:r>
            <w:r>
              <w:rPr>
                <w:rFonts w:hint="eastAsia" w:ascii="仿宋_GB2312" w:eastAsia="仿宋_GB2312"/>
                <w:szCs w:val="21"/>
              </w:rPr>
              <w:cr/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.1 配件须匹配通力品牌501</w:t>
            </w:r>
            <w:r>
              <w:rPr>
                <w:rFonts w:ascii="仿宋_GB2312" w:eastAsia="仿宋_GB2312"/>
                <w:szCs w:val="21"/>
              </w:rPr>
              <w:t>-</w:t>
            </w:r>
            <w:r>
              <w:rPr>
                <w:rFonts w:hint="eastAsia" w:ascii="仿宋_GB2312" w:eastAsia="仿宋_GB2312"/>
                <w:szCs w:val="21"/>
              </w:rPr>
              <w:t>B型自动扶梯；</w:t>
            </w:r>
          </w:p>
          <w:p w14:paraId="3AF618B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2.</w:t>
            </w:r>
            <w:r>
              <w:rPr>
                <w:rFonts w:hint="eastAsia" w:ascii="仿宋_GB2312" w:eastAsia="仿宋_GB2312"/>
                <w:szCs w:val="21"/>
              </w:rPr>
              <w:t>2通过自动扶梯加装此配件，满足当检测到无人乘梯时，扶梯自动停止运行，当检测到乘客需要乘坐时扶梯自动恢复正常运行。</w:t>
            </w:r>
          </w:p>
          <w:p w14:paraId="68ECC377">
            <w:pPr>
              <w:pStyle w:val="2"/>
              <w:spacing w:before="0" w:after="0" w:line="240" w:lineRule="auto"/>
              <w:rPr>
                <w:rFonts w:ascii="仿宋_GB2312" w:hAnsi="Calibri" w:eastAsia="仿宋_GB2312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b w:val="0"/>
                <w:bCs w:val="0"/>
                <w:kern w:val="2"/>
                <w:sz w:val="21"/>
                <w:szCs w:val="21"/>
              </w:rPr>
              <w:t>3.其他要求:</w:t>
            </w:r>
          </w:p>
          <w:p w14:paraId="56695D17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需提供配件产品合格证明等材料。</w:t>
            </w:r>
          </w:p>
        </w:tc>
        <w:tc>
          <w:tcPr>
            <w:tcW w:w="1984" w:type="dxa"/>
          </w:tcPr>
          <w:p w14:paraId="5E89C4CA">
            <w:pPr>
              <w:pStyle w:val="2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</w:p>
          <w:p w14:paraId="08B453D6">
            <w:pPr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</w:p>
          <w:p w14:paraId="0024D14D">
            <w:pPr>
              <w:pStyle w:val="2"/>
              <w:jc w:val="center"/>
              <w:rPr>
                <w:rFonts w:ascii="仿宋_GB2312" w:hAnsi="Times New Roman" w:eastAsia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kern w:val="2"/>
                <w:sz w:val="24"/>
                <w:szCs w:val="24"/>
              </w:rPr>
              <w:t>3年</w:t>
            </w:r>
          </w:p>
          <w:p w14:paraId="0A8A4BD2">
            <w:pPr>
              <w:pStyle w:val="2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</w:p>
          <w:p w14:paraId="6DF5970E">
            <w:pPr>
              <w:jc w:val="center"/>
            </w:pPr>
          </w:p>
        </w:tc>
      </w:tr>
      <w:tr w14:paraId="7977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535" w:type="dxa"/>
            <w:shd w:val="clear" w:color="auto" w:fill="auto"/>
            <w:vAlign w:val="center"/>
          </w:tcPr>
          <w:p w14:paraId="73113C82">
            <w:pPr>
              <w:autoSpaceDE w:val="0"/>
              <w:autoSpaceDN w:val="0"/>
              <w:adjustRightInd w:val="0"/>
              <w:jc w:val="center"/>
              <w:rPr>
                <w:rFonts w:ascii="仿宋_GB2312" w:hAnsi="黑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257B3AD3">
            <w:pPr>
              <w:autoSpaceDE w:val="0"/>
              <w:autoSpaceDN w:val="0"/>
              <w:adjustRightInd w:val="0"/>
              <w:rPr>
                <w:rFonts w:ascii="仿宋_GB2312" w:hAnsi="黑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数量（</w:t>
            </w: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  <w:lang w:eastAsia="zh-CN"/>
              </w:rPr>
              <w:t>个</w:t>
            </w: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66D33BC9">
            <w:pPr>
              <w:autoSpaceDE w:val="0"/>
              <w:autoSpaceDN w:val="0"/>
              <w:adjustRightInd w:val="0"/>
              <w:rPr>
                <w:rFonts w:ascii="仿宋_GB2312" w:hAnsi="黑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预算</w:t>
            </w:r>
            <w:r>
              <w:rPr>
                <w:rFonts w:ascii="仿宋_GB2312" w:hAnsi="黑体" w:eastAsia="仿宋_GB2312" w:cs="宋体"/>
                <w:b/>
                <w:kern w:val="0"/>
                <w:sz w:val="28"/>
                <w:szCs w:val="28"/>
              </w:rPr>
              <w:t>金额（</w:t>
            </w: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元</w:t>
            </w:r>
            <w:r>
              <w:rPr>
                <w:rFonts w:ascii="仿宋_GB2312" w:hAnsi="黑体" w:eastAsia="仿宋_GB2312" w:cs="宋体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5837" w:type="dxa"/>
            <w:shd w:val="clear" w:color="auto" w:fill="auto"/>
            <w:vAlign w:val="center"/>
          </w:tcPr>
          <w:p w14:paraId="04FE6BA2">
            <w:pPr>
              <w:autoSpaceDE w:val="0"/>
              <w:autoSpaceDN w:val="0"/>
              <w:adjustRightInd w:val="0"/>
              <w:jc w:val="center"/>
              <w:rPr>
                <w:rFonts w:ascii="仿宋_GB2312" w:hAnsi="黑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核心功能及技术要求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CE59FE">
            <w:pPr>
              <w:autoSpaceDE w:val="0"/>
              <w:autoSpaceDN w:val="0"/>
              <w:adjustRightInd w:val="0"/>
              <w:jc w:val="center"/>
              <w:rPr>
                <w:rFonts w:ascii="仿宋_GB2312" w:hAnsi="黑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28"/>
                <w:szCs w:val="28"/>
              </w:rPr>
              <w:t>质保年限要求</w:t>
            </w:r>
          </w:p>
        </w:tc>
      </w:tr>
      <w:tr w14:paraId="7B66D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2535" w:type="dxa"/>
            <w:vAlign w:val="center"/>
          </w:tcPr>
          <w:p w14:paraId="796C7A57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雷达放大器</w:t>
            </w:r>
          </w:p>
        </w:tc>
        <w:tc>
          <w:tcPr>
            <w:tcW w:w="1896" w:type="dxa"/>
            <w:vAlign w:val="center"/>
          </w:tcPr>
          <w:p w14:paraId="6ACE1783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>4</w:t>
            </w:r>
          </w:p>
        </w:tc>
        <w:tc>
          <w:tcPr>
            <w:tcW w:w="2064" w:type="dxa"/>
            <w:vAlign w:val="center"/>
          </w:tcPr>
          <w:p w14:paraId="5568FCE1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</w:rPr>
              <w:t>20640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.00</w:t>
            </w:r>
          </w:p>
        </w:tc>
        <w:tc>
          <w:tcPr>
            <w:tcW w:w="5837" w:type="dxa"/>
            <w:vAlign w:val="center"/>
          </w:tcPr>
          <w:p w14:paraId="6080CC63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1.技术参数</w:t>
            </w:r>
          </w:p>
          <w:p w14:paraId="5E52011F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1.1信号输出：继电器阻性负载：7A/250V AC;</w:t>
            </w:r>
          </w:p>
          <w:p w14:paraId="48E6B7A1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1.2输出延时：1-60秒（可调）;</w:t>
            </w:r>
          </w:p>
          <w:p w14:paraId="570AFAB7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1.3故障输出：阻性负载：125V ac/1A；</w:t>
            </w:r>
          </w:p>
          <w:p w14:paraId="615248B6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1.4检测模式：运动物体；</w:t>
            </w:r>
          </w:p>
          <w:p w14:paraId="31F5B339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1.5具备双路检测信号；</w:t>
            </w:r>
          </w:p>
          <w:p w14:paraId="37C981F0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1.6检测距离（灵敏度）可调，满足纵向检测距离0.5-2.0m；</w:t>
            </w:r>
          </w:p>
          <w:p w14:paraId="298F509C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1.7耐冲击电压：2kv；</w:t>
            </w:r>
          </w:p>
          <w:p w14:paraId="7D83CCA6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1.8功耗＜2W；</w:t>
            </w:r>
          </w:p>
          <w:p w14:paraId="2977AB6B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1.9防护等级：IP20；</w:t>
            </w:r>
          </w:p>
          <w:p w14:paraId="3E263A02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1.10工作温度满足：-25℃至+65℃（无冷凝）；</w:t>
            </w:r>
          </w:p>
          <w:p w14:paraId="18133070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1.11符合规范：EMC 2014/30/EU；</w:t>
            </w:r>
          </w:p>
          <w:p w14:paraId="2849CFFE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1.12端子扭矩：0.4Nm。</w:t>
            </w:r>
          </w:p>
          <w:p w14:paraId="16B49953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☆2.性能： </w:t>
            </w:r>
          </w:p>
          <w:p w14:paraId="07C4F2F6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2.1 配件须匹配通力品牌501-B型自动扶梯；</w:t>
            </w:r>
          </w:p>
          <w:p w14:paraId="091C00CF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2.2通过自动扶梯加装此配件，满足当检测到无人乘梯时，扶梯自动停止运行，当检测到乘客需要乘坐时扶梯自动恢复正常运行。</w:t>
            </w:r>
          </w:p>
          <w:p w14:paraId="249B6814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3.其他要求:</w:t>
            </w:r>
          </w:p>
          <w:p w14:paraId="6A0DE49A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需提供配件产品合格证明等材料。</w:t>
            </w:r>
          </w:p>
        </w:tc>
        <w:tc>
          <w:tcPr>
            <w:tcW w:w="1984" w:type="dxa"/>
          </w:tcPr>
          <w:p w14:paraId="751A5459">
            <w:pPr>
              <w:pStyle w:val="2"/>
              <w:jc w:val="center"/>
              <w:rPr>
                <w:rFonts w:ascii="仿宋_GB2312" w:hAnsi="Times New Roman" w:eastAsia="仿宋_GB2312"/>
                <w:b w:val="0"/>
                <w:bCs w:val="0"/>
                <w:kern w:val="2"/>
                <w:sz w:val="24"/>
                <w:szCs w:val="24"/>
              </w:rPr>
            </w:pPr>
          </w:p>
          <w:p w14:paraId="082AF040">
            <w:pPr>
              <w:pStyle w:val="2"/>
              <w:jc w:val="center"/>
              <w:rPr>
                <w:rFonts w:ascii="仿宋_GB2312" w:hAnsi="Times New Roman" w:eastAsia="仿宋_GB2312"/>
                <w:b w:val="0"/>
                <w:bCs w:val="0"/>
                <w:kern w:val="2"/>
                <w:sz w:val="24"/>
                <w:szCs w:val="24"/>
              </w:rPr>
            </w:pPr>
          </w:p>
          <w:p w14:paraId="604BB9F1">
            <w:pPr>
              <w:pStyle w:val="2"/>
              <w:jc w:val="center"/>
              <w:rPr>
                <w:rFonts w:ascii="仿宋_GB2312" w:hAnsi="Times New Roman" w:eastAsia="仿宋_GB2312"/>
                <w:b w:val="0"/>
                <w:bCs w:val="0"/>
                <w:kern w:val="2"/>
                <w:sz w:val="24"/>
                <w:szCs w:val="24"/>
              </w:rPr>
            </w:pPr>
          </w:p>
          <w:p w14:paraId="1938A96A">
            <w:pPr>
              <w:pStyle w:val="2"/>
              <w:jc w:val="center"/>
              <w:rPr>
                <w:rFonts w:ascii="仿宋_GB2312" w:hAnsi="Times New Roman" w:eastAsia="仿宋_GB2312"/>
                <w:b w:val="0"/>
                <w:bCs w:val="0"/>
                <w:kern w:val="2"/>
                <w:sz w:val="24"/>
                <w:szCs w:val="24"/>
              </w:rPr>
            </w:pPr>
          </w:p>
          <w:p w14:paraId="435F159C">
            <w:pPr>
              <w:pStyle w:val="2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kern w:val="2"/>
                <w:sz w:val="24"/>
                <w:szCs w:val="24"/>
              </w:rPr>
              <w:t>3年</w:t>
            </w:r>
          </w:p>
        </w:tc>
      </w:tr>
    </w:tbl>
    <w:p w14:paraId="549E3AD8">
      <w:pPr>
        <w:widowControl w:val="0"/>
        <w:autoSpaceDE w:val="0"/>
        <w:autoSpaceDN w:val="0"/>
        <w:adjustRightInd w:val="0"/>
        <w:jc w:val="center"/>
        <w:textAlignment w:val="auto"/>
        <w:rPr>
          <w:rFonts w:hint="eastAsia" w:ascii="仿宋_GB2312" w:hAnsi="黑体" w:eastAsia="仿宋_GB2312" w:cs="宋体"/>
          <w:b/>
          <w:bCs w:val="0"/>
          <w:kern w:val="0"/>
          <w:sz w:val="28"/>
          <w:szCs w:val="28"/>
        </w:rPr>
      </w:pPr>
    </w:p>
    <w:p w14:paraId="16305610"/>
    <w:p w14:paraId="114BD32D"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</w:p>
    <w:p w14:paraId="7679E06B"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</w:p>
    <w:p w14:paraId="3795EA60"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</w:p>
    <w:p w14:paraId="727989EB"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</w:p>
    <w:p w14:paraId="2A5CB019"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</w:p>
    <w:p w14:paraId="5C75A90D"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</w:p>
    <w:p w14:paraId="3A802438">
      <w:pPr>
        <w:spacing w:line="360" w:lineRule="auto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报价表（一）</w:t>
      </w:r>
    </w:p>
    <w:tbl>
      <w:tblPr>
        <w:tblStyle w:val="5"/>
        <w:tblW w:w="50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2123"/>
        <w:gridCol w:w="2902"/>
        <w:gridCol w:w="1412"/>
        <w:gridCol w:w="1885"/>
        <w:gridCol w:w="2048"/>
        <w:gridCol w:w="2358"/>
      </w:tblGrid>
      <w:tr w14:paraId="7F3B7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57" w:type="pct"/>
            <w:noWrap w:val="0"/>
            <w:vAlign w:val="center"/>
          </w:tcPr>
          <w:p w14:paraId="5881B8BB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包号</w:t>
            </w:r>
          </w:p>
        </w:tc>
        <w:tc>
          <w:tcPr>
            <w:tcW w:w="741" w:type="pct"/>
            <w:noWrap w:val="0"/>
            <w:vAlign w:val="center"/>
          </w:tcPr>
          <w:p w14:paraId="64EC94DD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名称</w:t>
            </w:r>
          </w:p>
        </w:tc>
        <w:tc>
          <w:tcPr>
            <w:tcW w:w="1013" w:type="pct"/>
            <w:noWrap w:val="0"/>
            <w:vAlign w:val="center"/>
          </w:tcPr>
          <w:p w14:paraId="1520D0AE">
            <w:pPr>
              <w:spacing w:line="36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品牌/型号（必填</w:t>
            </w:r>
            <w:r>
              <w:rPr>
                <w:rFonts w:ascii="仿宋_GB2312" w:hAnsi="宋体" w:eastAsia="仿宋_GB2312"/>
                <w:sz w:val="30"/>
                <w:szCs w:val="30"/>
              </w:rPr>
              <w:t>项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）</w:t>
            </w:r>
          </w:p>
        </w:tc>
        <w:tc>
          <w:tcPr>
            <w:tcW w:w="493" w:type="pct"/>
            <w:noWrap w:val="0"/>
            <w:vAlign w:val="center"/>
          </w:tcPr>
          <w:p w14:paraId="2802611A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数量</w:t>
            </w:r>
          </w:p>
        </w:tc>
        <w:tc>
          <w:tcPr>
            <w:tcW w:w="658" w:type="pct"/>
            <w:noWrap w:val="0"/>
            <w:vAlign w:val="center"/>
          </w:tcPr>
          <w:p w14:paraId="3142AF94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质保期</w:t>
            </w:r>
          </w:p>
        </w:tc>
        <w:tc>
          <w:tcPr>
            <w:tcW w:w="715" w:type="pct"/>
            <w:noWrap w:val="0"/>
            <w:vAlign w:val="center"/>
          </w:tcPr>
          <w:p w14:paraId="77C702BE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报价单价</w:t>
            </w:r>
          </w:p>
        </w:tc>
        <w:tc>
          <w:tcPr>
            <w:tcW w:w="822" w:type="pct"/>
            <w:noWrap w:val="0"/>
            <w:vAlign w:val="center"/>
          </w:tcPr>
          <w:p w14:paraId="7DD33E90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合计</w:t>
            </w:r>
          </w:p>
        </w:tc>
      </w:tr>
      <w:tr w14:paraId="4E2C4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57" w:type="pct"/>
            <w:noWrap w:val="0"/>
            <w:vAlign w:val="center"/>
          </w:tcPr>
          <w:p w14:paraId="643B60FC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741" w:type="pct"/>
            <w:noWrap w:val="0"/>
            <w:vAlign w:val="center"/>
          </w:tcPr>
          <w:p w14:paraId="5E729C30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13" w:type="pct"/>
            <w:noWrap w:val="0"/>
            <w:vAlign w:val="center"/>
          </w:tcPr>
          <w:p w14:paraId="7066E516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493" w:type="pct"/>
            <w:noWrap w:val="0"/>
            <w:vAlign w:val="center"/>
          </w:tcPr>
          <w:p w14:paraId="4CFA1447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658" w:type="pct"/>
            <w:noWrap w:val="0"/>
            <w:vAlign w:val="center"/>
          </w:tcPr>
          <w:p w14:paraId="59A176CE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715" w:type="pct"/>
            <w:noWrap w:val="0"/>
            <w:vAlign w:val="center"/>
          </w:tcPr>
          <w:p w14:paraId="3FADB7CA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822" w:type="pct"/>
            <w:noWrap w:val="0"/>
            <w:vAlign w:val="center"/>
          </w:tcPr>
          <w:p w14:paraId="45042E32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 w14:paraId="29B50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557" w:type="pct"/>
            <w:noWrap w:val="0"/>
            <w:vAlign w:val="center"/>
          </w:tcPr>
          <w:p w14:paraId="55FB8B86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741" w:type="pct"/>
            <w:noWrap w:val="0"/>
            <w:vAlign w:val="center"/>
          </w:tcPr>
          <w:p w14:paraId="271D6002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13" w:type="pct"/>
            <w:noWrap w:val="0"/>
            <w:vAlign w:val="center"/>
          </w:tcPr>
          <w:p w14:paraId="3482E06D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493" w:type="pct"/>
            <w:noWrap w:val="0"/>
            <w:vAlign w:val="center"/>
          </w:tcPr>
          <w:p w14:paraId="59699694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658" w:type="pct"/>
            <w:noWrap w:val="0"/>
            <w:vAlign w:val="center"/>
          </w:tcPr>
          <w:p w14:paraId="625BCEF4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715" w:type="pct"/>
            <w:noWrap w:val="0"/>
            <w:vAlign w:val="center"/>
          </w:tcPr>
          <w:p w14:paraId="465160CC">
            <w:pPr>
              <w:spacing w:line="360" w:lineRule="auto"/>
              <w:ind w:firstLine="150" w:firstLineChars="5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822" w:type="pct"/>
            <w:noWrap w:val="0"/>
            <w:vAlign w:val="center"/>
          </w:tcPr>
          <w:p w14:paraId="27E2075A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 w14:paraId="2D890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57" w:type="pct"/>
            <w:noWrap w:val="0"/>
            <w:vAlign w:val="center"/>
          </w:tcPr>
          <w:p w14:paraId="2CE21132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741" w:type="pct"/>
            <w:noWrap w:val="0"/>
            <w:vAlign w:val="center"/>
          </w:tcPr>
          <w:p w14:paraId="4F40982E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13" w:type="pct"/>
            <w:noWrap w:val="0"/>
            <w:vAlign w:val="center"/>
          </w:tcPr>
          <w:p w14:paraId="51E85820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493" w:type="pct"/>
            <w:noWrap w:val="0"/>
            <w:vAlign w:val="center"/>
          </w:tcPr>
          <w:p w14:paraId="56B34E49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658" w:type="pct"/>
            <w:noWrap w:val="0"/>
            <w:vAlign w:val="center"/>
          </w:tcPr>
          <w:p w14:paraId="43EE46F0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715" w:type="pct"/>
            <w:noWrap w:val="0"/>
            <w:vAlign w:val="center"/>
          </w:tcPr>
          <w:p w14:paraId="67550749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822" w:type="pct"/>
            <w:noWrap w:val="0"/>
            <w:vAlign w:val="center"/>
          </w:tcPr>
          <w:p w14:paraId="3D42EC2C">
            <w:pPr>
              <w:jc w:val="center"/>
              <w:rPr>
                <w:rFonts w:ascii="仿宋_GB2312" w:hAnsi="宋体" w:eastAsia="仿宋_GB2312"/>
                <w:sz w:val="30"/>
                <w:szCs w:val="30"/>
                <w:u w:val="single"/>
              </w:rPr>
            </w:pPr>
          </w:p>
        </w:tc>
      </w:tr>
      <w:tr w14:paraId="2A20F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57" w:type="pct"/>
            <w:noWrap w:val="0"/>
            <w:vAlign w:val="center"/>
          </w:tcPr>
          <w:p w14:paraId="0128FA7D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741" w:type="pct"/>
            <w:noWrap w:val="0"/>
            <w:vAlign w:val="center"/>
          </w:tcPr>
          <w:p w14:paraId="7E55D18A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13" w:type="pct"/>
            <w:noWrap w:val="0"/>
            <w:vAlign w:val="center"/>
          </w:tcPr>
          <w:p w14:paraId="3985F7AE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493" w:type="pct"/>
            <w:noWrap w:val="0"/>
            <w:vAlign w:val="center"/>
          </w:tcPr>
          <w:p w14:paraId="62875A25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658" w:type="pct"/>
            <w:noWrap w:val="0"/>
            <w:vAlign w:val="center"/>
          </w:tcPr>
          <w:p w14:paraId="29FF3300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715" w:type="pct"/>
            <w:noWrap w:val="0"/>
            <w:vAlign w:val="center"/>
          </w:tcPr>
          <w:p w14:paraId="45FDB7F4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822" w:type="pct"/>
            <w:noWrap w:val="0"/>
            <w:vAlign w:val="center"/>
          </w:tcPr>
          <w:p w14:paraId="7CC37838">
            <w:pPr>
              <w:jc w:val="center"/>
              <w:rPr>
                <w:rFonts w:ascii="仿宋_GB2312" w:hAnsi="宋体" w:eastAsia="仿宋_GB2312"/>
                <w:sz w:val="30"/>
                <w:szCs w:val="30"/>
                <w:u w:val="single"/>
              </w:rPr>
            </w:pPr>
          </w:p>
        </w:tc>
      </w:tr>
      <w:tr w14:paraId="0E808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557" w:type="pct"/>
            <w:noWrap w:val="0"/>
            <w:vAlign w:val="center"/>
          </w:tcPr>
          <w:p w14:paraId="2CF18017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741" w:type="pct"/>
            <w:noWrap w:val="0"/>
            <w:vAlign w:val="center"/>
          </w:tcPr>
          <w:p w14:paraId="59F42281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13" w:type="pct"/>
            <w:noWrap w:val="0"/>
            <w:vAlign w:val="center"/>
          </w:tcPr>
          <w:p w14:paraId="056F751E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493" w:type="pct"/>
            <w:noWrap w:val="0"/>
            <w:vAlign w:val="center"/>
          </w:tcPr>
          <w:p w14:paraId="0E59E039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658" w:type="pct"/>
            <w:noWrap w:val="0"/>
            <w:vAlign w:val="center"/>
          </w:tcPr>
          <w:p w14:paraId="30AC68D3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715" w:type="pct"/>
            <w:noWrap w:val="0"/>
            <w:vAlign w:val="center"/>
          </w:tcPr>
          <w:p w14:paraId="67A54808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822" w:type="pct"/>
            <w:noWrap w:val="0"/>
            <w:vAlign w:val="center"/>
          </w:tcPr>
          <w:p w14:paraId="705C56F7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 w14:paraId="5232D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98" w:type="pct"/>
            <w:gridSpan w:val="2"/>
            <w:noWrap w:val="0"/>
            <w:vAlign w:val="center"/>
          </w:tcPr>
          <w:p w14:paraId="547C6AC1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供货时间</w:t>
            </w:r>
          </w:p>
        </w:tc>
        <w:tc>
          <w:tcPr>
            <w:tcW w:w="1013" w:type="pct"/>
            <w:noWrap w:val="0"/>
            <w:vAlign w:val="top"/>
          </w:tcPr>
          <w:p w14:paraId="00E4C08C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689" w:type="pct"/>
            <w:gridSpan w:val="4"/>
            <w:noWrap w:val="0"/>
            <w:vAlign w:val="top"/>
          </w:tcPr>
          <w:p w14:paraId="71CCEB1C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 w14:paraId="27F3A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98" w:type="pct"/>
            <w:gridSpan w:val="2"/>
            <w:noWrap w:val="0"/>
            <w:vAlign w:val="center"/>
          </w:tcPr>
          <w:p w14:paraId="348F578A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项目负责人及联系方式</w:t>
            </w:r>
          </w:p>
        </w:tc>
        <w:tc>
          <w:tcPr>
            <w:tcW w:w="1013" w:type="pct"/>
            <w:noWrap w:val="0"/>
            <w:vAlign w:val="top"/>
          </w:tcPr>
          <w:p w14:paraId="41D6591A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689" w:type="pct"/>
            <w:gridSpan w:val="4"/>
            <w:noWrap w:val="0"/>
            <w:vAlign w:val="top"/>
          </w:tcPr>
          <w:p w14:paraId="1C5A92AF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 w14:paraId="4DC06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98" w:type="pct"/>
            <w:gridSpan w:val="2"/>
            <w:noWrap w:val="0"/>
            <w:vAlign w:val="center"/>
          </w:tcPr>
          <w:p w14:paraId="1B321BD0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备注</w:t>
            </w:r>
          </w:p>
        </w:tc>
        <w:tc>
          <w:tcPr>
            <w:tcW w:w="1013" w:type="pct"/>
            <w:noWrap w:val="0"/>
            <w:vAlign w:val="top"/>
          </w:tcPr>
          <w:p w14:paraId="62628058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689" w:type="pct"/>
            <w:gridSpan w:val="4"/>
            <w:noWrap w:val="0"/>
            <w:vAlign w:val="top"/>
          </w:tcPr>
          <w:p w14:paraId="6C8F9F24"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</w:tbl>
    <w:p w14:paraId="71901953">
      <w:pPr>
        <w:snapToGrid w:val="0"/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说明：</w:t>
      </w:r>
    </w:p>
    <w:p w14:paraId="439049C2">
      <w:pPr>
        <w:snapToGrid w:val="0"/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1.供应商严格按照规定的格式填写。报价为优惠后报价，并作为评审及定标的依据。</w:t>
      </w:r>
    </w:p>
    <w:p w14:paraId="77E16DDC">
      <w:pPr>
        <w:snapToGrid w:val="0"/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2.任何有选择或有条件的报价或表中某一包填写多个报价，均被视为无效报价。</w:t>
      </w:r>
    </w:p>
    <w:p w14:paraId="7A427909">
      <w:pPr>
        <w:snapToGrid w:val="0"/>
        <w:spacing w:line="360" w:lineRule="auto"/>
        <w:rPr>
          <w:rFonts w:ascii="仿宋_GB2312" w:hAnsi="宋体" w:eastAsia="仿宋_GB2312"/>
          <w:sz w:val="28"/>
          <w:szCs w:val="28"/>
        </w:rPr>
      </w:pPr>
    </w:p>
    <w:p w14:paraId="08E274B5">
      <w:pPr>
        <w:snapToGrid w:val="0"/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供应商公章：</w:t>
      </w:r>
    </w:p>
    <w:p w14:paraId="19818362">
      <w:pPr>
        <w:snapToGrid w:val="0"/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供应商法定代表人或法人授权代表签字或盖章：</w:t>
      </w:r>
    </w:p>
    <w:p w14:paraId="4551A11B">
      <w:pPr>
        <w:snapToGrid w:val="0"/>
        <w:spacing w:line="360" w:lineRule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日   期：         年       月       日</w:t>
      </w:r>
    </w:p>
    <w:p w14:paraId="6C5D7BDE">
      <w:pPr>
        <w:pStyle w:val="2"/>
        <w:rPr>
          <w:rFonts w:hint="eastAsia" w:ascii="仿宋_GB2312" w:hAnsi="宋体" w:eastAsia="仿宋_GB2312"/>
          <w:sz w:val="28"/>
          <w:szCs w:val="28"/>
        </w:rPr>
      </w:pPr>
    </w:p>
    <w:p w14:paraId="3E26B35F">
      <w:pPr>
        <w:rPr>
          <w:rFonts w:hint="eastAsia" w:ascii="仿宋_GB2312" w:hAnsi="宋体" w:eastAsia="仿宋_GB2312"/>
          <w:sz w:val="28"/>
          <w:szCs w:val="28"/>
        </w:rPr>
      </w:pPr>
    </w:p>
    <w:p w14:paraId="1A468FE3">
      <w:pPr>
        <w:pStyle w:val="2"/>
        <w:rPr>
          <w:rFonts w:hint="eastAsia" w:ascii="仿宋_GB2312" w:hAnsi="宋体" w:eastAsia="仿宋_GB2312"/>
          <w:sz w:val="28"/>
          <w:szCs w:val="28"/>
        </w:rPr>
      </w:pPr>
    </w:p>
    <w:p w14:paraId="48F9BED1">
      <w:pPr>
        <w:rPr>
          <w:rFonts w:hint="eastAsia" w:ascii="仿宋_GB2312" w:hAnsi="宋体" w:eastAsia="仿宋_GB2312"/>
          <w:sz w:val="28"/>
          <w:szCs w:val="28"/>
        </w:rPr>
      </w:pPr>
    </w:p>
    <w:p w14:paraId="48AB836D">
      <w:pPr>
        <w:pStyle w:val="2"/>
        <w:rPr>
          <w:rFonts w:hint="eastAsia" w:ascii="仿宋_GB2312" w:hAnsi="宋体" w:eastAsia="仿宋_GB2312"/>
          <w:sz w:val="28"/>
          <w:szCs w:val="28"/>
        </w:rPr>
      </w:pPr>
    </w:p>
    <w:p w14:paraId="6A6829C3">
      <w:pPr>
        <w:rPr>
          <w:rFonts w:hint="eastAsia" w:ascii="仿宋_GB2312" w:hAnsi="宋体" w:eastAsia="仿宋_GB2312"/>
          <w:sz w:val="28"/>
          <w:szCs w:val="28"/>
        </w:rPr>
      </w:pPr>
    </w:p>
    <w:p w14:paraId="292642B3">
      <w:pPr>
        <w:pStyle w:val="3"/>
        <w:tabs>
          <w:tab w:val="left" w:pos="7560"/>
        </w:tabs>
        <w:spacing w:line="360" w:lineRule="auto"/>
        <w:ind w:left="0" w:leftChars="0" w:firstLine="4859" w:firstLineChars="1100"/>
        <w:jc w:val="both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供应商廉洁诚信承诺书</w:t>
      </w:r>
    </w:p>
    <w:p w14:paraId="41428F65">
      <w:pPr>
        <w:pStyle w:val="3"/>
        <w:tabs>
          <w:tab w:val="left" w:pos="7560"/>
        </w:tabs>
        <w:spacing w:line="360" w:lineRule="auto"/>
        <w:ind w:left="0" w:leftChars="0" w:firstLine="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滨州医学院附属医院： </w:t>
      </w:r>
    </w:p>
    <w:p w14:paraId="4F27EBD1">
      <w:pPr>
        <w:pStyle w:val="3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为了积极配合贵单位进行的________________采购工作，有效遏制不公平竞争和违规违纪问题的发生，确保采购工作的公平、公正、公开，我们保证认真贯彻《中华人民共和国政府采购法》等相关规定以及有关廉洁要求，特向贵单位承诺如下事项： </w:t>
      </w:r>
    </w:p>
    <w:p w14:paraId="70E4CD9A">
      <w:pPr>
        <w:pStyle w:val="3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1.自觉遵守国家法律法规及有关廉政建设制度。</w:t>
      </w:r>
    </w:p>
    <w:p w14:paraId="62622E1F">
      <w:pPr>
        <w:pStyle w:val="3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2.主动了解滨州医学院附属医院采购纪律，积极配合执行采购廉政建设的有关规定。 </w:t>
      </w:r>
    </w:p>
    <w:p w14:paraId="4DB34C73">
      <w:pPr>
        <w:pStyle w:val="3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3.按照磋商文件规定的方式进行投标，不隐瞒本单位投标资质的真实情况，投标资质符合规定。 </w:t>
      </w:r>
    </w:p>
    <w:p w14:paraId="78EFD8ED">
      <w:pPr>
        <w:pStyle w:val="3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4.议价过程中不弄虚作假，不使用不正当手段妨碍、排挤其它报名单位或串通投标；不以不正当利益方式谋求中标，中标后不订立背离合同实质性内容的协议，或进行非法转包、违法分包等。</w:t>
      </w:r>
    </w:p>
    <w:p w14:paraId="1889502D">
      <w:pPr>
        <w:pStyle w:val="3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5.不向涉及采购的部门、科室及个人购置或提供通讯工具、交通工具和高档办公用品等。</w:t>
      </w:r>
    </w:p>
    <w:p w14:paraId="4DF11ACB">
      <w:pPr>
        <w:pStyle w:val="3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6.不向涉及采购的部门、科室及个人支付好处费、介绍费。</w:t>
      </w:r>
    </w:p>
    <w:p w14:paraId="0B94CED0">
      <w:pPr>
        <w:pStyle w:val="3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.不以任何方式向采购人员赠送礼品、礼金及有价证券；不宴请或邀请采购方的任何人参加高档娱乐消费、旅游、考察、参观等活动；不以任何形式报销采购方的任何人以及亲友的各种票据及费用；不进行可能影响招投标公平、公正的任何活动。</w:t>
      </w:r>
    </w:p>
    <w:p w14:paraId="6C18FAAD">
      <w:pPr>
        <w:pStyle w:val="3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8.不向采购人员的配偶、子女分包此次采购项目。</w:t>
      </w:r>
    </w:p>
    <w:p w14:paraId="09F0B661">
      <w:pPr>
        <w:pStyle w:val="3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9.一旦发现相关人员在采购过程中有索要财物等不廉洁行为，坚决予以抵制，并及时向滨州医学院附属医院纪委举报（举报电话：0543-3256507）。 </w:t>
      </w:r>
    </w:p>
    <w:p w14:paraId="6A70170C">
      <w:pPr>
        <w:pStyle w:val="3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10.我们若违反上述承诺，愿接受取消报名资格及其他任何形式的处理。</w:t>
      </w:r>
    </w:p>
    <w:p w14:paraId="5108C131">
      <w:pPr>
        <w:pStyle w:val="3"/>
        <w:tabs>
          <w:tab w:val="left" w:pos="7560"/>
        </w:tabs>
        <w:spacing w:line="720" w:lineRule="exact"/>
        <w:ind w:left="0" w:leftChars="0" w:firstLine="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  供应商：（公章）</w:t>
      </w:r>
    </w:p>
    <w:p w14:paraId="13F45881">
      <w:pPr>
        <w:pStyle w:val="3"/>
        <w:tabs>
          <w:tab w:val="left" w:pos="7560"/>
        </w:tabs>
        <w:spacing w:line="720" w:lineRule="exact"/>
        <w:ind w:left="0" w:leftChars="0" w:firstLine="2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法定代表人或授权代理人：（签字或盖章）</w:t>
      </w:r>
    </w:p>
    <w:p w14:paraId="7C93F781">
      <w:pPr>
        <w:spacing w:line="72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年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月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日</w:t>
      </w:r>
    </w:p>
    <w:p w14:paraId="37642318">
      <w:pPr>
        <w:pStyle w:val="2"/>
      </w:pPr>
      <w:r>
        <w:rPr>
          <w:rFonts w:ascii="仿宋_GB2312" w:eastAsia="仿宋_GB2312"/>
          <w:sz w:val="32"/>
          <w:szCs w:val="32"/>
        </w:rPr>
        <w:br w:type="page"/>
      </w:r>
    </w:p>
    <w:p w14:paraId="2A3FA967">
      <w:pPr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报</w:t>
      </w:r>
      <w:r>
        <w:rPr>
          <w:rFonts w:hint="eastAsia" w:ascii="仿宋_GB2312" w:eastAsia="仿宋_GB2312"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eastAsia="仿宋_GB2312"/>
          <w:sz w:val="44"/>
          <w:szCs w:val="44"/>
        </w:rPr>
        <w:t>名</w:t>
      </w:r>
      <w:r>
        <w:rPr>
          <w:rFonts w:hint="eastAsia" w:ascii="仿宋_GB2312" w:eastAsia="仿宋_GB2312"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eastAsia="仿宋_GB2312"/>
          <w:sz w:val="44"/>
          <w:szCs w:val="44"/>
        </w:rPr>
        <w:t>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2295"/>
        <w:gridCol w:w="1801"/>
        <w:gridCol w:w="2455"/>
      </w:tblGrid>
      <w:tr w14:paraId="7EF8A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210" w:type="dxa"/>
            <w:noWrap w:val="0"/>
            <w:vAlign w:val="center"/>
          </w:tcPr>
          <w:p w14:paraId="74213D7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包号</w:t>
            </w:r>
          </w:p>
        </w:tc>
        <w:tc>
          <w:tcPr>
            <w:tcW w:w="2295" w:type="dxa"/>
            <w:noWrap w:val="0"/>
            <w:vAlign w:val="center"/>
          </w:tcPr>
          <w:p w14:paraId="05088D9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</w:t>
            </w:r>
          </w:p>
        </w:tc>
        <w:tc>
          <w:tcPr>
            <w:tcW w:w="1801" w:type="dxa"/>
            <w:noWrap w:val="0"/>
            <w:vAlign w:val="center"/>
          </w:tcPr>
          <w:p w14:paraId="73930D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公司名称</w:t>
            </w:r>
          </w:p>
        </w:tc>
        <w:tc>
          <w:tcPr>
            <w:tcW w:w="2455" w:type="dxa"/>
            <w:noWrap w:val="0"/>
            <w:vAlign w:val="center"/>
          </w:tcPr>
          <w:p w14:paraId="1CAB70C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联系人及方式</w:t>
            </w:r>
          </w:p>
        </w:tc>
      </w:tr>
      <w:tr w14:paraId="3C142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210" w:type="dxa"/>
            <w:noWrap w:val="0"/>
            <w:vAlign w:val="center"/>
          </w:tcPr>
          <w:p w14:paraId="3D72AD3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5" w:type="dxa"/>
            <w:noWrap w:val="0"/>
            <w:vAlign w:val="center"/>
          </w:tcPr>
          <w:p w14:paraId="7174D9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3B33F9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55" w:type="dxa"/>
            <w:noWrap w:val="0"/>
            <w:vAlign w:val="center"/>
          </w:tcPr>
          <w:p w14:paraId="39B95DF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16AD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210" w:type="dxa"/>
            <w:noWrap w:val="0"/>
            <w:vAlign w:val="center"/>
          </w:tcPr>
          <w:p w14:paraId="04A19E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5" w:type="dxa"/>
            <w:noWrap w:val="0"/>
            <w:vAlign w:val="center"/>
          </w:tcPr>
          <w:p w14:paraId="3B705DC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7D16BF1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55" w:type="dxa"/>
            <w:noWrap w:val="0"/>
            <w:vAlign w:val="center"/>
          </w:tcPr>
          <w:p w14:paraId="308532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D4E5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210" w:type="dxa"/>
            <w:noWrap w:val="0"/>
            <w:vAlign w:val="center"/>
          </w:tcPr>
          <w:p w14:paraId="51EB526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5" w:type="dxa"/>
            <w:noWrap w:val="0"/>
            <w:vAlign w:val="center"/>
          </w:tcPr>
          <w:p w14:paraId="17EFE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1867426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55" w:type="dxa"/>
            <w:noWrap w:val="0"/>
            <w:vAlign w:val="center"/>
          </w:tcPr>
          <w:p w14:paraId="2E55EB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F3F8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210" w:type="dxa"/>
            <w:noWrap w:val="0"/>
            <w:vAlign w:val="center"/>
          </w:tcPr>
          <w:p w14:paraId="0519F05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5" w:type="dxa"/>
            <w:noWrap w:val="0"/>
            <w:vAlign w:val="center"/>
          </w:tcPr>
          <w:p w14:paraId="29807DE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7EB47A3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55" w:type="dxa"/>
            <w:noWrap w:val="0"/>
            <w:vAlign w:val="center"/>
          </w:tcPr>
          <w:p w14:paraId="4761FE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F25E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210" w:type="dxa"/>
            <w:noWrap w:val="0"/>
            <w:vAlign w:val="center"/>
          </w:tcPr>
          <w:p w14:paraId="76D0A65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5" w:type="dxa"/>
            <w:noWrap w:val="0"/>
            <w:vAlign w:val="center"/>
          </w:tcPr>
          <w:p w14:paraId="46FEB3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385CE1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55" w:type="dxa"/>
            <w:noWrap w:val="0"/>
            <w:vAlign w:val="center"/>
          </w:tcPr>
          <w:p w14:paraId="0EDCAD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6F7F7881">
      <w:pPr>
        <w:jc w:val="center"/>
        <w:rPr>
          <w:rFonts w:ascii="仿宋_GB2312" w:eastAsia="仿宋_GB2312"/>
          <w:sz w:val="32"/>
          <w:szCs w:val="32"/>
        </w:rPr>
      </w:pPr>
    </w:p>
    <w:p w14:paraId="72D82D6B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报名时间：</w:t>
      </w:r>
    </w:p>
    <w:p w14:paraId="2DE1226F">
      <w:pPr>
        <w:spacing w:line="220" w:lineRule="atLeast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公司盖章：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C7D1D"/>
    <w:rsid w:val="0246140C"/>
    <w:rsid w:val="06AA1EA6"/>
    <w:rsid w:val="07313FEA"/>
    <w:rsid w:val="0A574AFB"/>
    <w:rsid w:val="0F502AB7"/>
    <w:rsid w:val="191C52A8"/>
    <w:rsid w:val="1A79218D"/>
    <w:rsid w:val="21032344"/>
    <w:rsid w:val="21A826CF"/>
    <w:rsid w:val="24A97F87"/>
    <w:rsid w:val="24C0299F"/>
    <w:rsid w:val="272A2815"/>
    <w:rsid w:val="28BB794D"/>
    <w:rsid w:val="2BA34709"/>
    <w:rsid w:val="2F455EAD"/>
    <w:rsid w:val="33461979"/>
    <w:rsid w:val="3DE51C15"/>
    <w:rsid w:val="3F2217E7"/>
    <w:rsid w:val="3F954E41"/>
    <w:rsid w:val="413B2B70"/>
    <w:rsid w:val="42D44D73"/>
    <w:rsid w:val="48FC3101"/>
    <w:rsid w:val="4A7C13F2"/>
    <w:rsid w:val="4B8F1977"/>
    <w:rsid w:val="4CFB27A6"/>
    <w:rsid w:val="4F9B46CA"/>
    <w:rsid w:val="512E1286"/>
    <w:rsid w:val="518C7D1D"/>
    <w:rsid w:val="57000244"/>
    <w:rsid w:val="5A2A5FDA"/>
    <w:rsid w:val="5BE738E9"/>
    <w:rsid w:val="60E40384"/>
    <w:rsid w:val="66822375"/>
    <w:rsid w:val="69E30014"/>
    <w:rsid w:val="6B0413A1"/>
    <w:rsid w:val="6EDE3685"/>
    <w:rsid w:val="6EF8049C"/>
    <w:rsid w:val="710D002F"/>
    <w:rsid w:val="745375C4"/>
    <w:rsid w:val="75FB0F9D"/>
    <w:rsid w:val="7680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tLeast"/>
      <w:jc w:val="left"/>
    </w:pPr>
    <w:rPr>
      <w:rFonts w:ascii="Arial" w:hAnsi="Arial" w:eastAsia="黑体" w:cs="Times New Roman"/>
      <w:b/>
      <w:bCs/>
      <w:kern w:val="0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1409</Words>
  <Characters>1621</Characters>
  <Lines>0</Lines>
  <Paragraphs>0</Paragraphs>
  <TotalTime>1</TotalTime>
  <ScaleCrop>false</ScaleCrop>
  <LinksUpToDate>false</LinksUpToDate>
  <CharactersWithSpaces>1823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2025-03-20T08:30:00Z</dcterms:created>
  <dc:creator>时和岁丰</dc:creator>
  <cp:lastModifiedBy>时和岁丰</cp:lastModifiedBy>
  <dcterms:modified xsi:type="dcterms:W3CDTF">2025-07-16T08:13:32Z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597721267FF94ABDA6A38486BF1B7352_13</vt:lpwstr>
  </property>
  <property fmtid="{D5CDD505-2E9C-101B-9397-08002B2CF9AE}" pid="4" name="KSOTemplateDocerSaveRecord">
    <vt:lpwstr>eyJoZGlkIjoiMjlhMTVkMTA1Zjc1ZDhiMDllYmM2YzkzODJjYjczYzIiLCJ1c2VySWQiOiIzNTc2NzYyMjUifQ==</vt:lpwstr>
  </property>
</Properties>
</file>